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8D742" w14:textId="77777777" w:rsidR="000526B0" w:rsidRPr="00597DC3" w:rsidRDefault="000526B0" w:rsidP="000526B0">
      <w:pPr>
        <w:suppressAutoHyphens/>
        <w:overflowPunct w:val="0"/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/>
          <w:lang w:eastAsia="hu-HU"/>
        </w:rPr>
      </w:pPr>
      <w:r w:rsidRPr="00597DC3">
        <w:rPr>
          <w:rFonts w:ascii="Times New Roman" w:eastAsia="Times New Roman" w:hAnsi="Times New Roman"/>
          <w:noProof/>
          <w:kern w:val="2"/>
          <w:lang w:eastAsia="hu-HU"/>
        </w:rPr>
        <w:drawing>
          <wp:inline distT="0" distB="0" distL="0" distR="0" wp14:anchorId="20375662" wp14:editId="05F9B5FC">
            <wp:extent cx="657225" cy="800100"/>
            <wp:effectExtent l="0" t="0" r="9525" b="0"/>
            <wp:docPr id="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6D1B2" w14:textId="77777777" w:rsidR="000526B0" w:rsidRPr="00597DC3" w:rsidRDefault="000526B0" w:rsidP="000526B0">
      <w:pPr>
        <w:suppressAutoHyphens/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kern w:val="2"/>
        </w:rPr>
      </w:pPr>
      <w:r w:rsidRPr="00597DC3">
        <w:rPr>
          <w:rFonts w:ascii="Times New Roman" w:eastAsia="Calibri" w:hAnsi="Times New Roman"/>
          <w:b/>
          <w:bCs/>
          <w:kern w:val="2"/>
          <w:lang w:eastAsia="hu-HU"/>
        </w:rPr>
        <w:t>BESZÁMOLÓ</w:t>
      </w:r>
    </w:p>
    <w:p w14:paraId="3DD787E2" w14:textId="77777777" w:rsidR="000526B0" w:rsidRPr="00597DC3" w:rsidRDefault="000526B0" w:rsidP="000526B0">
      <w:pPr>
        <w:suppressAutoHyphens/>
        <w:overflowPunct w:val="0"/>
        <w:autoSpaceDE w:val="0"/>
        <w:autoSpaceDN w:val="0"/>
        <w:adjustRightInd w:val="0"/>
        <w:rPr>
          <w:rFonts w:ascii="Times New Roman" w:eastAsia="Calibri" w:hAnsi="Times New Roman"/>
          <w:b/>
          <w:bCs/>
          <w:kern w:val="2"/>
          <w:lang w:eastAsia="hu-HU"/>
        </w:rPr>
      </w:pPr>
    </w:p>
    <w:p w14:paraId="1084CA5D" w14:textId="77777777" w:rsidR="000526B0" w:rsidRPr="00597DC3" w:rsidRDefault="000526B0" w:rsidP="000526B0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kern w:val="2"/>
          <w:lang w:eastAsia="hu-HU"/>
        </w:rPr>
      </w:pPr>
      <w:r w:rsidRPr="00597DC3">
        <w:rPr>
          <w:rFonts w:ascii="Times New Roman" w:eastAsia="Calibri" w:hAnsi="Times New Roman"/>
          <w:b/>
          <w:bCs/>
          <w:kern w:val="2"/>
          <w:lang w:eastAsia="hu-HU"/>
        </w:rPr>
        <w:t>Jánoshalma Városi Önkormányzat</w:t>
      </w:r>
    </w:p>
    <w:p w14:paraId="5153FC6B" w14:textId="77777777" w:rsidR="000526B0" w:rsidRPr="00597DC3" w:rsidRDefault="000526B0" w:rsidP="000526B0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kern w:val="2"/>
          <w:lang w:eastAsia="hu-HU"/>
        </w:rPr>
      </w:pPr>
      <w:r w:rsidRPr="00597DC3">
        <w:rPr>
          <w:rFonts w:ascii="Times New Roman" w:eastAsia="Calibri" w:hAnsi="Times New Roman"/>
          <w:b/>
          <w:bCs/>
          <w:kern w:val="2"/>
          <w:lang w:eastAsia="hu-HU"/>
        </w:rPr>
        <w:t>Képviselő-testületének</w:t>
      </w:r>
    </w:p>
    <w:p w14:paraId="1E077C46" w14:textId="77777777" w:rsidR="000526B0" w:rsidRPr="00597DC3" w:rsidRDefault="000526B0" w:rsidP="000526B0">
      <w:pP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kern w:val="2"/>
          <w:lang w:eastAsia="hu-HU"/>
        </w:rPr>
      </w:pPr>
      <w:r w:rsidRPr="00597DC3">
        <w:rPr>
          <w:rFonts w:ascii="Times New Roman" w:eastAsia="Calibri" w:hAnsi="Times New Roman"/>
          <w:kern w:val="2"/>
          <w:lang w:eastAsia="hu-HU"/>
        </w:rPr>
        <w:t>202</w:t>
      </w:r>
      <w:r>
        <w:rPr>
          <w:rFonts w:ascii="Times New Roman" w:eastAsia="Calibri" w:hAnsi="Times New Roman"/>
          <w:kern w:val="2"/>
          <w:lang w:eastAsia="hu-HU"/>
        </w:rPr>
        <w:t>5</w:t>
      </w:r>
      <w:r w:rsidRPr="00597DC3">
        <w:rPr>
          <w:rFonts w:ascii="Times New Roman" w:eastAsia="Calibri" w:hAnsi="Times New Roman"/>
          <w:kern w:val="2"/>
          <w:lang w:eastAsia="hu-HU"/>
        </w:rPr>
        <w:t xml:space="preserve">. </w:t>
      </w:r>
      <w:r>
        <w:rPr>
          <w:rFonts w:ascii="Times New Roman" w:eastAsia="Calibri" w:hAnsi="Times New Roman"/>
          <w:kern w:val="2"/>
          <w:lang w:eastAsia="hu-HU"/>
        </w:rPr>
        <w:t>május</w:t>
      </w:r>
      <w:r w:rsidRPr="00597DC3">
        <w:rPr>
          <w:rFonts w:ascii="Times New Roman" w:eastAsia="Calibri" w:hAnsi="Times New Roman"/>
          <w:kern w:val="2"/>
          <w:lang w:eastAsia="hu-HU"/>
        </w:rPr>
        <w:t xml:space="preserve"> </w:t>
      </w:r>
      <w:r>
        <w:rPr>
          <w:rFonts w:ascii="Times New Roman" w:eastAsia="Calibri" w:hAnsi="Times New Roman"/>
          <w:kern w:val="2"/>
          <w:lang w:eastAsia="hu-HU"/>
        </w:rPr>
        <w:t>29</w:t>
      </w:r>
      <w:r w:rsidRPr="00597DC3">
        <w:rPr>
          <w:rFonts w:ascii="Times New Roman" w:eastAsia="Calibri" w:hAnsi="Times New Roman"/>
          <w:kern w:val="2"/>
          <w:lang w:eastAsia="hu-HU"/>
        </w:rPr>
        <w:t>-i rendes ülésére</w:t>
      </w:r>
    </w:p>
    <w:p w14:paraId="40CEAD28" w14:textId="77777777" w:rsidR="007A497C" w:rsidRPr="00B13FEE" w:rsidRDefault="007A497C" w:rsidP="007A497C">
      <w:pPr>
        <w:jc w:val="center"/>
        <w:rPr>
          <w:rFonts w:ascii="Times New Roman" w:hAnsi="Times New Roman"/>
          <w:b/>
          <w:bCs/>
        </w:rPr>
      </w:pPr>
    </w:p>
    <w:p w14:paraId="53D5BF28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4A134363" w14:textId="77777777" w:rsidR="007A497C" w:rsidRPr="00B13FEE" w:rsidRDefault="007A497C" w:rsidP="007A497C">
      <w:pPr>
        <w:jc w:val="both"/>
        <w:rPr>
          <w:rFonts w:ascii="Times New Roman" w:hAnsi="Times New Roman"/>
          <w:b/>
          <w:bCs/>
        </w:rPr>
      </w:pPr>
    </w:p>
    <w:p w14:paraId="600D0F58" w14:textId="17069E90" w:rsidR="007A497C" w:rsidRPr="00B13FEE" w:rsidRDefault="007A497C" w:rsidP="007A497C">
      <w:pPr>
        <w:jc w:val="both"/>
        <w:rPr>
          <w:rFonts w:ascii="Times New Roman" w:hAnsi="Times New Roman"/>
          <w:b/>
        </w:rPr>
      </w:pPr>
      <w:r w:rsidRPr="00B13FEE">
        <w:rPr>
          <w:rFonts w:ascii="Times New Roman" w:hAnsi="Times New Roman"/>
          <w:b/>
          <w:bCs/>
        </w:rPr>
        <w:t xml:space="preserve">Tárgy: </w:t>
      </w:r>
      <w:r w:rsidR="00B13FEE">
        <w:rPr>
          <w:rFonts w:ascii="Times New Roman" w:hAnsi="Times New Roman"/>
          <w:b/>
          <w:bCs/>
        </w:rPr>
        <w:t>Beszámoló</w:t>
      </w:r>
      <w:r w:rsidRPr="00B13FEE">
        <w:rPr>
          <w:rFonts w:ascii="Times New Roman" w:hAnsi="Times New Roman"/>
          <w:b/>
          <w:bCs/>
        </w:rPr>
        <w:t xml:space="preserve"> </w:t>
      </w:r>
      <w:r w:rsidR="00CC39C9" w:rsidRPr="00B13FEE">
        <w:rPr>
          <w:rFonts w:ascii="Times New Roman" w:hAnsi="Times New Roman"/>
          <w:b/>
          <w:bCs/>
        </w:rPr>
        <w:t xml:space="preserve">a </w:t>
      </w:r>
      <w:r w:rsidR="008B1915">
        <w:rPr>
          <w:rFonts w:ascii="Times New Roman" w:hAnsi="Times New Roman"/>
          <w:b/>
          <w:bCs/>
        </w:rPr>
        <w:t xml:space="preserve">Gyermeklánc Óvoda és Bölcsőde, Család és </w:t>
      </w:r>
      <w:proofErr w:type="spellStart"/>
      <w:r w:rsidR="008B1915">
        <w:rPr>
          <w:rFonts w:ascii="Times New Roman" w:hAnsi="Times New Roman"/>
          <w:b/>
          <w:bCs/>
        </w:rPr>
        <w:t>Gyermekjóléti</w:t>
      </w:r>
      <w:proofErr w:type="spellEnd"/>
      <w:r w:rsidR="008B1915">
        <w:rPr>
          <w:rFonts w:ascii="Times New Roman" w:hAnsi="Times New Roman"/>
          <w:b/>
          <w:bCs/>
        </w:rPr>
        <w:t xml:space="preserve"> Központ</w:t>
      </w:r>
      <w:r w:rsidR="00301F38" w:rsidRPr="00B13FEE">
        <w:rPr>
          <w:rFonts w:ascii="Times New Roman" w:hAnsi="Times New Roman"/>
          <w:b/>
          <w:bCs/>
        </w:rPr>
        <w:t xml:space="preserve"> 202</w:t>
      </w:r>
      <w:r w:rsidR="000526B0">
        <w:rPr>
          <w:rFonts w:ascii="Times New Roman" w:hAnsi="Times New Roman"/>
          <w:b/>
          <w:bCs/>
        </w:rPr>
        <w:t>5</w:t>
      </w:r>
      <w:r w:rsidR="00B13FEE">
        <w:rPr>
          <w:rFonts w:ascii="Times New Roman" w:hAnsi="Times New Roman"/>
          <w:b/>
          <w:bCs/>
        </w:rPr>
        <w:t>.</w:t>
      </w:r>
      <w:r w:rsidR="00301F38" w:rsidRPr="00B13FEE">
        <w:rPr>
          <w:rFonts w:ascii="Times New Roman" w:hAnsi="Times New Roman"/>
          <w:b/>
          <w:bCs/>
        </w:rPr>
        <w:t xml:space="preserve"> </w:t>
      </w:r>
      <w:bookmarkStart w:id="0" w:name="_Hlk166069787"/>
      <w:r w:rsidR="00301F38" w:rsidRPr="00B13FEE">
        <w:rPr>
          <w:rFonts w:ascii="Times New Roman" w:hAnsi="Times New Roman"/>
          <w:b/>
          <w:bCs/>
        </w:rPr>
        <w:t>évi</w:t>
      </w:r>
      <w:r w:rsidR="000D6FBD" w:rsidRPr="00B13FEE">
        <w:rPr>
          <w:rFonts w:ascii="Times New Roman" w:hAnsi="Times New Roman"/>
          <w:b/>
          <w:bCs/>
        </w:rPr>
        <w:t xml:space="preserve"> </w:t>
      </w:r>
      <w:bookmarkEnd w:id="0"/>
      <w:r w:rsidR="00B13FEE">
        <w:rPr>
          <w:rFonts w:ascii="Times New Roman" w:hAnsi="Times New Roman"/>
          <w:b/>
          <w:bCs/>
        </w:rPr>
        <w:t>munkájáról</w:t>
      </w:r>
      <w:r w:rsidR="008B1915">
        <w:rPr>
          <w:rFonts w:ascii="Times New Roman" w:hAnsi="Times New Roman"/>
          <w:b/>
          <w:bCs/>
        </w:rPr>
        <w:t xml:space="preserve"> I.</w:t>
      </w:r>
    </w:p>
    <w:p w14:paraId="70128FC3" w14:textId="77777777" w:rsidR="007A497C" w:rsidRPr="00B13FEE" w:rsidRDefault="007A497C" w:rsidP="007A497C">
      <w:pPr>
        <w:pStyle w:val="Csakszveg"/>
        <w:rPr>
          <w:rFonts w:ascii="Times New Roman" w:hAnsi="Times New Roman" w:cs="Times New Roman"/>
          <w:b/>
          <w:sz w:val="24"/>
          <w:szCs w:val="24"/>
        </w:rPr>
      </w:pPr>
    </w:p>
    <w:p w14:paraId="4D1686D0" w14:textId="78E188BA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497C" w:rsidRPr="00B13FEE" w14:paraId="18B726E9" w14:textId="77777777" w:rsidTr="003F7ABD">
        <w:tc>
          <w:tcPr>
            <w:tcW w:w="4531" w:type="dxa"/>
          </w:tcPr>
          <w:p w14:paraId="743EBEF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62FF42D" w14:textId="35A12689" w:rsidR="007A497C" w:rsidRPr="00B13FEE" w:rsidRDefault="00C102B4" w:rsidP="000526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 László</w:t>
            </w:r>
            <w:r w:rsidR="000526B0">
              <w:rPr>
                <w:rFonts w:ascii="Times New Roman" w:hAnsi="Times New Roman"/>
                <w:sz w:val="24"/>
                <w:szCs w:val="24"/>
              </w:rPr>
              <w:t xml:space="preserve"> elnök</w:t>
            </w:r>
          </w:p>
        </w:tc>
      </w:tr>
      <w:tr w:rsidR="007A497C" w:rsidRPr="00B13FEE" w14:paraId="2BADEEF4" w14:textId="77777777" w:rsidTr="003F7ABD">
        <w:tc>
          <w:tcPr>
            <w:tcW w:w="4531" w:type="dxa"/>
          </w:tcPr>
          <w:p w14:paraId="455C73D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6D4C59E" w14:textId="4F3CC4ED" w:rsidR="007A497C" w:rsidRPr="00B13FEE" w:rsidRDefault="00023B26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Somogyi Beáta</w:t>
            </w:r>
            <w:r w:rsidR="008B19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2702">
              <w:rPr>
                <w:rFonts w:ascii="Times New Roman" w:hAnsi="Times New Roman"/>
                <w:sz w:val="24"/>
                <w:szCs w:val="24"/>
              </w:rPr>
              <w:t>igazgató</w:t>
            </w:r>
          </w:p>
        </w:tc>
      </w:tr>
      <w:tr w:rsidR="007A497C" w:rsidRPr="00B13FEE" w14:paraId="7089BD11" w14:textId="77777777" w:rsidTr="003F7ABD">
        <w:tc>
          <w:tcPr>
            <w:tcW w:w="4531" w:type="dxa"/>
          </w:tcPr>
          <w:p w14:paraId="4AB4D51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65FB404" w14:textId="6FDDACA6" w:rsidR="007A497C" w:rsidRPr="00B13FEE" w:rsidRDefault="00B13FEE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497C" w:rsidRPr="00B13FEE" w14:paraId="2D8C612C" w14:textId="77777777" w:rsidTr="003F7ABD">
        <w:tc>
          <w:tcPr>
            <w:tcW w:w="4531" w:type="dxa"/>
          </w:tcPr>
          <w:p w14:paraId="6F27172E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9B13007" w14:textId="79E7F85F" w:rsidR="007A497C" w:rsidRPr="00B13FEE" w:rsidRDefault="00CC39C9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B13FEE">
              <w:rPr>
                <w:rFonts w:ascii="Times New Roman" w:hAnsi="Times New Roman"/>
                <w:sz w:val="24"/>
                <w:szCs w:val="24"/>
              </w:rPr>
              <w:t>Rennerné</w:t>
            </w:r>
            <w:proofErr w:type="spellEnd"/>
            <w:r w:rsidRPr="00B13F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D4A">
              <w:rPr>
                <w:rFonts w:ascii="Times New Roman" w:hAnsi="Times New Roman"/>
                <w:sz w:val="24"/>
                <w:szCs w:val="24"/>
              </w:rPr>
              <w:t>d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r. Radvánszki Anikó jegyző</w:t>
            </w:r>
          </w:p>
        </w:tc>
      </w:tr>
      <w:tr w:rsidR="007A497C" w:rsidRPr="00B13FEE" w14:paraId="2E6447B7" w14:textId="77777777" w:rsidTr="003F7ABD">
        <w:tc>
          <w:tcPr>
            <w:tcW w:w="4531" w:type="dxa"/>
          </w:tcPr>
          <w:p w14:paraId="7D78ACA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31A98CB" w14:textId="1916D9C4" w:rsidR="007A497C" w:rsidRPr="00B13FEE" w:rsidRDefault="00C102B4" w:rsidP="003F7AB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Humánpolitikai</w:t>
            </w:r>
            <w:r w:rsidR="000526B0" w:rsidRPr="001C3B58">
              <w:rPr>
                <w:rFonts w:ascii="Times New Roman" w:hAnsi="Times New Roman"/>
                <w:sz w:val="24"/>
                <w:szCs w:val="24"/>
              </w:rPr>
              <w:t xml:space="preserve"> Bizottság</w:t>
            </w:r>
          </w:p>
        </w:tc>
      </w:tr>
      <w:tr w:rsidR="007A497C" w:rsidRPr="00B13FEE" w14:paraId="0B00160B" w14:textId="77777777" w:rsidTr="003F7ABD">
        <w:tc>
          <w:tcPr>
            <w:tcW w:w="4531" w:type="dxa"/>
          </w:tcPr>
          <w:p w14:paraId="581FF227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5C999543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nyílt ülés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 zárt ülés</w:t>
            </w:r>
          </w:p>
        </w:tc>
      </w:tr>
      <w:tr w:rsidR="007A497C" w:rsidRPr="00B13FEE" w14:paraId="6435C31E" w14:textId="77777777" w:rsidTr="003F7ABD">
        <w:tc>
          <w:tcPr>
            <w:tcW w:w="4531" w:type="dxa"/>
          </w:tcPr>
          <w:p w14:paraId="1D5A4A49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BE0A56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sz w:val="24"/>
                <w:szCs w:val="24"/>
              </w:rPr>
              <w:t>rendelet/</w:t>
            </w: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A497C" w:rsidRPr="00B13FEE" w14:paraId="492BCC91" w14:textId="77777777" w:rsidTr="003F7ABD">
        <w:tc>
          <w:tcPr>
            <w:tcW w:w="4531" w:type="dxa"/>
          </w:tcPr>
          <w:p w14:paraId="7D8B5546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53568A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egyszerű/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minősített</w:t>
            </w:r>
          </w:p>
        </w:tc>
      </w:tr>
      <w:tr w:rsidR="007A497C" w:rsidRPr="00B13FEE" w14:paraId="7129334E" w14:textId="77777777" w:rsidTr="003F7ABD">
        <w:tc>
          <w:tcPr>
            <w:tcW w:w="4531" w:type="dxa"/>
          </w:tcPr>
          <w:p w14:paraId="3053A7C0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45738C2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igen</w:t>
            </w:r>
            <w:r w:rsidRPr="00B13FEE">
              <w:rPr>
                <w:rFonts w:ascii="Times New Roman" w:hAnsi="Times New Roman"/>
                <w:sz w:val="24"/>
                <w:szCs w:val="24"/>
              </w:rPr>
              <w:t>/nem/részben</w:t>
            </w:r>
          </w:p>
        </w:tc>
      </w:tr>
      <w:tr w:rsidR="007A497C" w:rsidRPr="00B13FEE" w14:paraId="77759B06" w14:textId="77777777" w:rsidTr="003F7ABD">
        <w:tc>
          <w:tcPr>
            <w:tcW w:w="4531" w:type="dxa"/>
          </w:tcPr>
          <w:p w14:paraId="54A22674" w14:textId="77777777" w:rsidR="007A497C" w:rsidRPr="00B13FEE" w:rsidRDefault="007A497C" w:rsidP="003F7A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FEE">
              <w:rPr>
                <w:rFonts w:ascii="Times New Roman" w:hAnsi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BAA185D" w14:textId="77777777" w:rsidR="007A497C" w:rsidRPr="00784B19" w:rsidRDefault="00301F38" w:rsidP="00784B19">
            <w:pPr>
              <w:pStyle w:val="Listaszerbekezds"/>
              <w:numPr>
                <w:ilvl w:val="0"/>
                <w:numId w:val="14"/>
              </w:numPr>
              <w:jc w:val="both"/>
              <w:rPr>
                <w:rFonts w:eastAsia="Calibri"/>
              </w:rPr>
            </w:pPr>
            <w:r w:rsidRPr="00784B19">
              <w:rPr>
                <w:rFonts w:eastAsia="Calibri"/>
                <w:sz w:val="24"/>
                <w:szCs w:val="24"/>
              </w:rPr>
              <w:t>Beszámoló</w:t>
            </w:r>
          </w:p>
        </w:tc>
      </w:tr>
    </w:tbl>
    <w:p w14:paraId="75C91D1A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3F6E6C40" w14:textId="77777777" w:rsidR="007A497C" w:rsidRPr="00B13FEE" w:rsidRDefault="007A497C" w:rsidP="007A497C">
      <w:pPr>
        <w:jc w:val="both"/>
        <w:rPr>
          <w:rFonts w:ascii="Times New Roman" w:hAnsi="Times New Roman"/>
        </w:rPr>
      </w:pPr>
    </w:p>
    <w:p w14:paraId="0A3BAC32" w14:textId="3EC95173" w:rsidR="007A497C" w:rsidRPr="00B13FEE" w:rsidRDefault="007A497C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Jánoshalma, 202</w:t>
      </w:r>
      <w:r w:rsidR="000526B0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 xml:space="preserve">. </w:t>
      </w:r>
      <w:r w:rsidR="00023B26">
        <w:rPr>
          <w:rFonts w:ascii="Times New Roman" w:hAnsi="Times New Roman"/>
        </w:rPr>
        <w:t>május</w:t>
      </w:r>
      <w:r w:rsidR="000D0059" w:rsidRPr="00B13FEE">
        <w:rPr>
          <w:rFonts w:ascii="Times New Roman" w:hAnsi="Times New Roman"/>
        </w:rPr>
        <w:t xml:space="preserve"> </w:t>
      </w:r>
      <w:r w:rsidR="00F20988">
        <w:rPr>
          <w:rFonts w:ascii="Times New Roman" w:hAnsi="Times New Roman"/>
        </w:rPr>
        <w:t>2</w:t>
      </w:r>
      <w:r w:rsidR="00C84D09">
        <w:rPr>
          <w:rFonts w:ascii="Times New Roman" w:hAnsi="Times New Roman"/>
        </w:rPr>
        <w:t>3</w:t>
      </w:r>
      <w:r w:rsidR="000D0059" w:rsidRPr="00B13FEE">
        <w:rPr>
          <w:rFonts w:ascii="Times New Roman" w:hAnsi="Times New Roman"/>
        </w:rPr>
        <w:t>.</w:t>
      </w:r>
    </w:p>
    <w:p w14:paraId="2E499E9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955783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EF2D29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486C70D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18EF46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439DA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1035E37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42425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DF6EB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4A9F23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6BD4CD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73ABF49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3C916CE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47CBB0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75768F9F" w14:textId="77777777" w:rsidR="00B13FEE" w:rsidRDefault="00B13FEE" w:rsidP="007A497C">
      <w:pPr>
        <w:jc w:val="both"/>
        <w:rPr>
          <w:rFonts w:ascii="Times New Roman" w:hAnsi="Times New Roman"/>
          <w:b/>
          <w:bCs/>
        </w:rPr>
      </w:pPr>
    </w:p>
    <w:p w14:paraId="6B50F3E7" w14:textId="1BA9D59D" w:rsidR="00A30275" w:rsidRDefault="00A30275" w:rsidP="007A497C">
      <w:pPr>
        <w:jc w:val="both"/>
        <w:rPr>
          <w:rFonts w:ascii="Times New Roman" w:hAnsi="Times New Roman"/>
          <w:b/>
          <w:bCs/>
        </w:rPr>
      </w:pPr>
    </w:p>
    <w:p w14:paraId="09D40261" w14:textId="77777777" w:rsidR="008C0BCE" w:rsidRDefault="008C0BCE" w:rsidP="007A497C">
      <w:pPr>
        <w:jc w:val="both"/>
        <w:rPr>
          <w:rFonts w:ascii="Times New Roman" w:hAnsi="Times New Roman"/>
          <w:b/>
          <w:bCs/>
        </w:rPr>
      </w:pPr>
    </w:p>
    <w:p w14:paraId="386EECF7" w14:textId="77777777" w:rsidR="008C0BCE" w:rsidRDefault="008C0BCE" w:rsidP="007A497C">
      <w:pPr>
        <w:jc w:val="both"/>
        <w:rPr>
          <w:rFonts w:ascii="Times New Roman" w:hAnsi="Times New Roman"/>
          <w:b/>
          <w:bCs/>
        </w:rPr>
      </w:pPr>
    </w:p>
    <w:p w14:paraId="4701F819" w14:textId="119063CA" w:rsidR="00301F38" w:rsidRPr="00B13FEE" w:rsidRDefault="00874E29" w:rsidP="007A497C">
      <w:pPr>
        <w:jc w:val="both"/>
        <w:rPr>
          <w:rFonts w:ascii="Times New Roman" w:hAnsi="Times New Roman"/>
          <w:b/>
          <w:bCs/>
          <w:u w:val="single"/>
        </w:rPr>
      </w:pPr>
      <w:r w:rsidRPr="00B13FEE">
        <w:rPr>
          <w:rFonts w:ascii="Times New Roman" w:hAnsi="Times New Roman"/>
          <w:b/>
          <w:bCs/>
        </w:rPr>
        <w:lastRenderedPageBreak/>
        <w:t>Tisztelt Képviselő-testület!</w:t>
      </w:r>
    </w:p>
    <w:p w14:paraId="3197BA2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24CCAF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5B7592B9" w14:textId="5E92B5D8" w:rsidR="00301F38" w:rsidRPr="00B13FEE" w:rsidRDefault="00301F38" w:rsidP="007A497C">
      <w:pPr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 xml:space="preserve">A </w:t>
      </w:r>
      <w:r w:rsidR="008B1915" w:rsidRPr="008B1915">
        <w:rPr>
          <w:rFonts w:ascii="Times New Roman" w:hAnsi="Times New Roman"/>
        </w:rPr>
        <w:t xml:space="preserve">Gyermeklánc Óvoda és Bölcsőde, Család és </w:t>
      </w:r>
      <w:proofErr w:type="spellStart"/>
      <w:r w:rsidR="008B1915" w:rsidRPr="008B1915">
        <w:rPr>
          <w:rFonts w:ascii="Times New Roman" w:hAnsi="Times New Roman"/>
        </w:rPr>
        <w:t>Gyermekjóléti</w:t>
      </w:r>
      <w:proofErr w:type="spellEnd"/>
      <w:r w:rsidR="008B1915" w:rsidRPr="008B1915">
        <w:rPr>
          <w:rFonts w:ascii="Times New Roman" w:hAnsi="Times New Roman"/>
        </w:rPr>
        <w:t xml:space="preserve"> Központ </w:t>
      </w:r>
      <w:r w:rsidRPr="00B13FEE">
        <w:rPr>
          <w:rFonts w:ascii="Times New Roman" w:hAnsi="Times New Roman"/>
        </w:rPr>
        <w:t xml:space="preserve">megküldte a </w:t>
      </w:r>
      <w:r w:rsidR="008B1915" w:rsidRPr="008B1915">
        <w:rPr>
          <w:rFonts w:ascii="Times New Roman" w:hAnsi="Times New Roman"/>
        </w:rPr>
        <w:t>202</w:t>
      </w:r>
      <w:r w:rsidR="00A30275">
        <w:rPr>
          <w:rFonts w:ascii="Times New Roman" w:hAnsi="Times New Roman"/>
        </w:rPr>
        <w:t>5</w:t>
      </w:r>
      <w:r w:rsidR="008B1915" w:rsidRPr="008B1915">
        <w:rPr>
          <w:rFonts w:ascii="Times New Roman" w:hAnsi="Times New Roman"/>
        </w:rPr>
        <w:t xml:space="preserve">. évi </w:t>
      </w:r>
      <w:r w:rsidRPr="00B13FEE">
        <w:rPr>
          <w:rFonts w:ascii="Times New Roman" w:hAnsi="Times New Roman"/>
        </w:rPr>
        <w:t xml:space="preserve">munkájukról szóló </w:t>
      </w:r>
      <w:r w:rsidR="00143E55" w:rsidRPr="008B1915">
        <w:rPr>
          <w:rFonts w:ascii="Times New Roman" w:hAnsi="Times New Roman"/>
        </w:rPr>
        <w:t>I.</w:t>
      </w:r>
      <w:r w:rsidR="00143E55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 xml:space="preserve">beszámolót. A beszámoló </w:t>
      </w:r>
      <w:r w:rsidR="00874E29" w:rsidRPr="00B13FEE">
        <w:rPr>
          <w:rFonts w:ascii="Times New Roman" w:hAnsi="Times New Roman"/>
        </w:rPr>
        <w:t>az előterjesztéshez csatoltan</w:t>
      </w:r>
      <w:r w:rsidRPr="00B13FEE">
        <w:rPr>
          <w:rFonts w:ascii="Times New Roman" w:hAnsi="Times New Roman"/>
        </w:rPr>
        <w:t xml:space="preserve"> </w:t>
      </w:r>
      <w:r w:rsidR="000D0059" w:rsidRPr="00B13FEE">
        <w:rPr>
          <w:rFonts w:ascii="Times New Roman" w:hAnsi="Times New Roman"/>
        </w:rPr>
        <w:t xml:space="preserve">megtalálható. </w:t>
      </w:r>
    </w:p>
    <w:p w14:paraId="488A992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E898D21" w14:textId="77777777" w:rsidR="00B13FEE" w:rsidRPr="00C6082A" w:rsidRDefault="00B13FEE" w:rsidP="00B13FEE">
      <w:pPr>
        <w:jc w:val="both"/>
        <w:rPr>
          <w:rFonts w:ascii="Times New Roman" w:hAnsi="Times New Roman"/>
        </w:rPr>
      </w:pPr>
    </w:p>
    <w:p w14:paraId="2DF8153D" w14:textId="0456744B" w:rsidR="00B13FEE" w:rsidRPr="00C6082A" w:rsidRDefault="00B13FEE" w:rsidP="00B13FEE">
      <w:pPr>
        <w:jc w:val="both"/>
        <w:rPr>
          <w:rFonts w:ascii="Times New Roman" w:hAnsi="Times New Roman"/>
        </w:rPr>
      </w:pPr>
      <w:r w:rsidRPr="00C6082A">
        <w:rPr>
          <w:rFonts w:ascii="Times New Roman" w:hAnsi="Times New Roman"/>
        </w:rPr>
        <w:t xml:space="preserve">Kérem a Tisztelt Képviselő-testületet, hogy az előterjesztést megvitatni és az alábbi határozati javaslatot </w:t>
      </w:r>
      <w:r w:rsidR="006D247E">
        <w:rPr>
          <w:rFonts w:ascii="Times New Roman" w:hAnsi="Times New Roman"/>
        </w:rPr>
        <w:t>elfogadni</w:t>
      </w:r>
      <w:r w:rsidR="006D247E" w:rsidRPr="001C3B58">
        <w:rPr>
          <w:rFonts w:ascii="Times New Roman" w:hAnsi="Times New Roman"/>
        </w:rPr>
        <w:t xml:space="preserve"> </w:t>
      </w:r>
      <w:r w:rsidRPr="00C6082A">
        <w:rPr>
          <w:rFonts w:ascii="Times New Roman" w:hAnsi="Times New Roman"/>
        </w:rPr>
        <w:t>szíveskedjen.</w:t>
      </w:r>
    </w:p>
    <w:p w14:paraId="224234FC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F7624A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D829A4F" w14:textId="77777777" w:rsidR="00301F38" w:rsidRPr="00B13FEE" w:rsidRDefault="00301F38" w:rsidP="00023B26">
      <w:pPr>
        <w:ind w:left="2268"/>
        <w:jc w:val="both"/>
        <w:rPr>
          <w:rFonts w:ascii="Times New Roman" w:hAnsi="Times New Roman"/>
          <w:b/>
          <w:u w:val="single"/>
        </w:rPr>
      </w:pPr>
      <w:r w:rsidRPr="00B13FEE">
        <w:rPr>
          <w:rFonts w:ascii="Times New Roman" w:hAnsi="Times New Roman"/>
          <w:b/>
          <w:u w:val="single"/>
        </w:rPr>
        <w:t>Határozati javaslat:</w:t>
      </w:r>
    </w:p>
    <w:p w14:paraId="666691FA" w14:textId="77777777" w:rsidR="00301F38" w:rsidRPr="00B13FEE" w:rsidRDefault="00301F38" w:rsidP="00023B26">
      <w:pPr>
        <w:ind w:left="2268"/>
        <w:jc w:val="both"/>
        <w:rPr>
          <w:rFonts w:ascii="Times New Roman" w:hAnsi="Times New Roman"/>
          <w:b/>
        </w:rPr>
      </w:pPr>
    </w:p>
    <w:p w14:paraId="07FB1664" w14:textId="5089B0A0" w:rsidR="00301F38" w:rsidRPr="00B13FEE" w:rsidRDefault="00874E29" w:rsidP="00023B26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Jánoshalma Városi Önkormányzat</w:t>
      </w:r>
      <w:r w:rsidR="000D0059" w:rsidRPr="00B13FEE">
        <w:rPr>
          <w:rFonts w:ascii="Times New Roman" w:hAnsi="Times New Roman"/>
        </w:rPr>
        <w:t xml:space="preserve"> Képviselő-testület</w:t>
      </w:r>
      <w:r w:rsidRPr="00B13FEE">
        <w:rPr>
          <w:rFonts w:ascii="Times New Roman" w:hAnsi="Times New Roman"/>
        </w:rPr>
        <w:t>e</w:t>
      </w:r>
      <w:r w:rsidR="000D0059" w:rsidRPr="00B13FEE">
        <w:rPr>
          <w:rFonts w:ascii="Times New Roman" w:hAnsi="Times New Roman"/>
        </w:rPr>
        <w:t xml:space="preserve"> megtárgyalta a </w:t>
      </w:r>
      <w:r w:rsidR="008B1915" w:rsidRPr="008B1915">
        <w:rPr>
          <w:rFonts w:ascii="Times New Roman" w:hAnsi="Times New Roman"/>
        </w:rPr>
        <w:t xml:space="preserve">Gyermeklánc Óvoda és Bölcsőde, Család és </w:t>
      </w:r>
      <w:proofErr w:type="spellStart"/>
      <w:r w:rsidR="008B1915" w:rsidRPr="008B1915">
        <w:rPr>
          <w:rFonts w:ascii="Times New Roman" w:hAnsi="Times New Roman"/>
        </w:rPr>
        <w:t>Gyermekjóléti</w:t>
      </w:r>
      <w:proofErr w:type="spellEnd"/>
      <w:r w:rsidR="008B1915" w:rsidRPr="008B1915">
        <w:rPr>
          <w:rFonts w:ascii="Times New Roman" w:hAnsi="Times New Roman"/>
        </w:rPr>
        <w:t xml:space="preserve"> Központ </w:t>
      </w:r>
      <w:r w:rsidR="000D0059" w:rsidRPr="00B13FEE">
        <w:rPr>
          <w:rFonts w:ascii="Times New Roman" w:hAnsi="Times New Roman"/>
        </w:rPr>
        <w:t>202</w:t>
      </w:r>
      <w:r w:rsidR="00A30275">
        <w:rPr>
          <w:rFonts w:ascii="Times New Roman" w:hAnsi="Times New Roman"/>
        </w:rPr>
        <w:t>5</w:t>
      </w:r>
      <w:r w:rsidR="000D0059" w:rsidRPr="00B13FEE">
        <w:rPr>
          <w:rFonts w:ascii="Times New Roman" w:hAnsi="Times New Roman"/>
        </w:rPr>
        <w:t xml:space="preserve">. évi munkájáról szóló </w:t>
      </w:r>
      <w:r w:rsidR="00143E55">
        <w:rPr>
          <w:rFonts w:ascii="Times New Roman" w:hAnsi="Times New Roman"/>
        </w:rPr>
        <w:t xml:space="preserve">I. </w:t>
      </w:r>
      <w:r w:rsidR="000D0059" w:rsidRPr="00B13FEE">
        <w:rPr>
          <w:rFonts w:ascii="Times New Roman" w:hAnsi="Times New Roman"/>
        </w:rPr>
        <w:t>beszámolót, azt el</w:t>
      </w:r>
      <w:r w:rsidR="00CC39C9" w:rsidRPr="00B13FEE">
        <w:rPr>
          <w:rFonts w:ascii="Times New Roman" w:hAnsi="Times New Roman"/>
        </w:rPr>
        <w:t xml:space="preserve">fogadja és egyben megköszöni az </w:t>
      </w:r>
      <w:r w:rsidR="008B1915">
        <w:rPr>
          <w:rFonts w:ascii="Times New Roman" w:hAnsi="Times New Roman"/>
        </w:rPr>
        <w:t>intézmény</w:t>
      </w:r>
      <w:r w:rsidR="000D0059" w:rsidRPr="00B13FEE">
        <w:rPr>
          <w:rFonts w:ascii="Times New Roman" w:hAnsi="Times New Roman"/>
        </w:rPr>
        <w:t xml:space="preserve"> munkáját.</w:t>
      </w:r>
    </w:p>
    <w:p w14:paraId="4696A364" w14:textId="77777777" w:rsidR="00301F38" w:rsidRPr="00B13FEE" w:rsidRDefault="00301F38" w:rsidP="00023B26">
      <w:pPr>
        <w:ind w:left="2268"/>
        <w:jc w:val="both"/>
        <w:rPr>
          <w:rFonts w:ascii="Times New Roman" w:hAnsi="Times New Roman"/>
        </w:rPr>
      </w:pPr>
    </w:p>
    <w:p w14:paraId="1C06FB7D" w14:textId="3771C5DB" w:rsidR="000D0059" w:rsidRPr="00B13FEE" w:rsidRDefault="000D0059" w:rsidP="00023B26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</w:rPr>
        <w:t>A Képviselő-testület felkéri a polgármestert, hogy a határozatról a</w:t>
      </w:r>
      <w:r w:rsidR="008B1915">
        <w:rPr>
          <w:rFonts w:ascii="Times New Roman" w:hAnsi="Times New Roman"/>
        </w:rPr>
        <w:t xml:space="preserve">z </w:t>
      </w:r>
      <w:r w:rsidR="005C2702">
        <w:rPr>
          <w:rFonts w:ascii="Times New Roman" w:hAnsi="Times New Roman"/>
        </w:rPr>
        <w:t>igazgatót</w:t>
      </w:r>
      <w:r w:rsidR="008B1915">
        <w:rPr>
          <w:rFonts w:ascii="Times New Roman" w:hAnsi="Times New Roman"/>
        </w:rPr>
        <w:t xml:space="preserve"> </w:t>
      </w:r>
      <w:r w:rsidRPr="00B13FEE">
        <w:rPr>
          <w:rFonts w:ascii="Times New Roman" w:hAnsi="Times New Roman"/>
        </w:rPr>
        <w:t>értesítse.</w:t>
      </w:r>
    </w:p>
    <w:p w14:paraId="0D420471" w14:textId="77777777" w:rsidR="00301F38" w:rsidRPr="00B13FEE" w:rsidRDefault="00301F38" w:rsidP="00023B26">
      <w:pPr>
        <w:ind w:left="2268"/>
        <w:jc w:val="both"/>
        <w:rPr>
          <w:rFonts w:ascii="Times New Roman" w:hAnsi="Times New Roman"/>
        </w:rPr>
      </w:pPr>
    </w:p>
    <w:p w14:paraId="7EFBD0B7" w14:textId="4B449180" w:rsidR="00301F38" w:rsidRDefault="00301F38" w:rsidP="00023B26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Felelős:</w:t>
      </w:r>
      <w:r w:rsidRPr="00B13FEE">
        <w:rPr>
          <w:rFonts w:ascii="Times New Roman" w:hAnsi="Times New Roman"/>
        </w:rPr>
        <w:t xml:space="preserve"> </w:t>
      </w:r>
      <w:r w:rsidR="00A30275">
        <w:rPr>
          <w:rFonts w:ascii="Times New Roman" w:hAnsi="Times New Roman"/>
        </w:rPr>
        <w:t>Lengyel Endre</w:t>
      </w:r>
      <w:r w:rsidRPr="00B13FEE">
        <w:rPr>
          <w:rFonts w:ascii="Times New Roman" w:hAnsi="Times New Roman"/>
        </w:rPr>
        <w:t xml:space="preserve"> polgármester</w:t>
      </w:r>
    </w:p>
    <w:p w14:paraId="6AC1810E" w14:textId="1BBEB413" w:rsidR="00B13FEE" w:rsidRPr="00B13FEE" w:rsidRDefault="00B13FEE" w:rsidP="00023B26">
      <w:pPr>
        <w:ind w:left="2268"/>
        <w:jc w:val="both"/>
        <w:rPr>
          <w:rFonts w:ascii="Times New Roman" w:hAnsi="Times New Roman"/>
        </w:rPr>
      </w:pPr>
      <w:r w:rsidRPr="00B13FEE">
        <w:rPr>
          <w:rFonts w:ascii="Times New Roman" w:hAnsi="Times New Roman"/>
          <w:b/>
          <w:bCs/>
          <w:u w:val="single"/>
        </w:rPr>
        <w:t>Határidő:</w:t>
      </w:r>
      <w:r w:rsidRPr="00B13FEE">
        <w:rPr>
          <w:rFonts w:ascii="Times New Roman" w:hAnsi="Times New Roman"/>
        </w:rPr>
        <w:t xml:space="preserve"> 202</w:t>
      </w:r>
      <w:r w:rsidR="00A30275">
        <w:rPr>
          <w:rFonts w:ascii="Times New Roman" w:hAnsi="Times New Roman"/>
        </w:rPr>
        <w:t>5</w:t>
      </w:r>
      <w:r w:rsidRPr="00B13FE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jú</w:t>
      </w:r>
      <w:r w:rsidR="00023B26">
        <w:rPr>
          <w:rFonts w:ascii="Times New Roman" w:hAnsi="Times New Roman"/>
        </w:rPr>
        <w:t>n</w:t>
      </w:r>
      <w:r>
        <w:rPr>
          <w:rFonts w:ascii="Times New Roman" w:hAnsi="Times New Roman"/>
        </w:rPr>
        <w:t>ius</w:t>
      </w:r>
      <w:r w:rsidRPr="00B13FEE">
        <w:rPr>
          <w:rFonts w:ascii="Times New Roman" w:hAnsi="Times New Roman"/>
        </w:rPr>
        <w:t xml:space="preserve"> </w:t>
      </w:r>
      <w:r w:rsidR="002B7ED1">
        <w:rPr>
          <w:rFonts w:ascii="Times New Roman" w:hAnsi="Times New Roman"/>
        </w:rPr>
        <w:t>15</w:t>
      </w:r>
      <w:r w:rsidRPr="00B13FEE">
        <w:rPr>
          <w:rFonts w:ascii="Times New Roman" w:hAnsi="Times New Roman"/>
        </w:rPr>
        <w:t>.</w:t>
      </w:r>
    </w:p>
    <w:p w14:paraId="72E232BD" w14:textId="77777777" w:rsidR="00B13FEE" w:rsidRPr="00B13FEE" w:rsidRDefault="00B13FEE" w:rsidP="00301F38">
      <w:pPr>
        <w:ind w:left="2124"/>
        <w:jc w:val="both"/>
        <w:rPr>
          <w:rFonts w:ascii="Times New Roman" w:hAnsi="Times New Roman"/>
        </w:rPr>
      </w:pPr>
    </w:p>
    <w:p w14:paraId="1D830BE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476C1D25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19A6DCD3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31724FF6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9726AE2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057B23C4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p w14:paraId="6017CA80" w14:textId="77777777" w:rsidR="00301F38" w:rsidRPr="00B13FEE" w:rsidRDefault="00301F38" w:rsidP="007A497C">
      <w:pPr>
        <w:jc w:val="both"/>
        <w:rPr>
          <w:rFonts w:ascii="Times New Roman" w:hAnsi="Times New Roman"/>
        </w:rPr>
      </w:pPr>
    </w:p>
    <w:sectPr w:rsidR="00301F38" w:rsidRPr="00B1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28677" w14:textId="77777777" w:rsidR="00801CE2" w:rsidRDefault="00801CE2" w:rsidP="00A444F0">
      <w:r>
        <w:separator/>
      </w:r>
    </w:p>
  </w:endnote>
  <w:endnote w:type="continuationSeparator" w:id="0">
    <w:p w14:paraId="5BF06424" w14:textId="77777777" w:rsidR="00801CE2" w:rsidRDefault="00801CE2" w:rsidP="00A4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58C73" w14:textId="77777777" w:rsidR="00801CE2" w:rsidRDefault="00801CE2" w:rsidP="00A444F0">
      <w:r>
        <w:separator/>
      </w:r>
    </w:p>
  </w:footnote>
  <w:footnote w:type="continuationSeparator" w:id="0">
    <w:p w14:paraId="65A608E8" w14:textId="77777777" w:rsidR="00801CE2" w:rsidRDefault="00801CE2" w:rsidP="00A4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1CF1"/>
    <w:multiLevelType w:val="hybridMultilevel"/>
    <w:tmpl w:val="776CF098"/>
    <w:lvl w:ilvl="0" w:tplc="798A1C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1E3A"/>
    <w:multiLevelType w:val="hybridMultilevel"/>
    <w:tmpl w:val="447EF35A"/>
    <w:lvl w:ilvl="0" w:tplc="50683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B4999"/>
    <w:multiLevelType w:val="hybridMultilevel"/>
    <w:tmpl w:val="6C02100E"/>
    <w:lvl w:ilvl="0" w:tplc="7B640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1639A"/>
    <w:multiLevelType w:val="hybridMultilevel"/>
    <w:tmpl w:val="549A1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63CD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82601"/>
    <w:multiLevelType w:val="hybridMultilevel"/>
    <w:tmpl w:val="3F5062F4"/>
    <w:lvl w:ilvl="0" w:tplc="27DC69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808C8"/>
    <w:multiLevelType w:val="hybridMultilevel"/>
    <w:tmpl w:val="2B7462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161C5"/>
    <w:multiLevelType w:val="hybridMultilevel"/>
    <w:tmpl w:val="2FD2E7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C3696"/>
    <w:multiLevelType w:val="hybridMultilevel"/>
    <w:tmpl w:val="C2C4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E41F9"/>
    <w:multiLevelType w:val="hybridMultilevel"/>
    <w:tmpl w:val="34EA5C98"/>
    <w:lvl w:ilvl="0" w:tplc="9D44B2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E018B"/>
    <w:multiLevelType w:val="hybridMultilevel"/>
    <w:tmpl w:val="C1EABE3A"/>
    <w:lvl w:ilvl="0" w:tplc="8D126F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034F45"/>
    <w:multiLevelType w:val="hybridMultilevel"/>
    <w:tmpl w:val="8BF0F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84064"/>
    <w:multiLevelType w:val="hybridMultilevel"/>
    <w:tmpl w:val="E842EC0A"/>
    <w:lvl w:ilvl="0" w:tplc="D60663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500DE"/>
    <w:multiLevelType w:val="hybridMultilevel"/>
    <w:tmpl w:val="851868E6"/>
    <w:lvl w:ilvl="0" w:tplc="20CEF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E7ECF"/>
    <w:multiLevelType w:val="hybridMultilevel"/>
    <w:tmpl w:val="60B20022"/>
    <w:lvl w:ilvl="0" w:tplc="0242F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063887">
    <w:abstractNumId w:val="13"/>
  </w:num>
  <w:num w:numId="2" w16cid:durableId="1676224943">
    <w:abstractNumId w:val="0"/>
  </w:num>
  <w:num w:numId="3" w16cid:durableId="1033850933">
    <w:abstractNumId w:val="5"/>
  </w:num>
  <w:num w:numId="4" w16cid:durableId="874316863">
    <w:abstractNumId w:val="3"/>
  </w:num>
  <w:num w:numId="5" w16cid:durableId="1954439413">
    <w:abstractNumId w:val="11"/>
  </w:num>
  <w:num w:numId="6" w16cid:durableId="374013967">
    <w:abstractNumId w:val="10"/>
  </w:num>
  <w:num w:numId="7" w16cid:durableId="631591852">
    <w:abstractNumId w:val="6"/>
  </w:num>
  <w:num w:numId="8" w16cid:durableId="1918516042">
    <w:abstractNumId w:val="7"/>
  </w:num>
  <w:num w:numId="9" w16cid:durableId="2058582070">
    <w:abstractNumId w:val="1"/>
  </w:num>
  <w:num w:numId="10" w16cid:durableId="707678180">
    <w:abstractNumId w:val="4"/>
  </w:num>
  <w:num w:numId="11" w16cid:durableId="1442994567">
    <w:abstractNumId w:val="9"/>
  </w:num>
  <w:num w:numId="12" w16cid:durableId="662779887">
    <w:abstractNumId w:val="12"/>
  </w:num>
  <w:num w:numId="13" w16cid:durableId="1924796164">
    <w:abstractNumId w:val="8"/>
  </w:num>
  <w:num w:numId="14" w16cid:durableId="709380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97C"/>
    <w:rsid w:val="00023B26"/>
    <w:rsid w:val="000241AF"/>
    <w:rsid w:val="000526B0"/>
    <w:rsid w:val="000614CF"/>
    <w:rsid w:val="000D0059"/>
    <w:rsid w:val="000D06DF"/>
    <w:rsid w:val="000D6FBD"/>
    <w:rsid w:val="00143E55"/>
    <w:rsid w:val="0018517C"/>
    <w:rsid w:val="001A069E"/>
    <w:rsid w:val="00200997"/>
    <w:rsid w:val="002B7ED1"/>
    <w:rsid w:val="002D5CC1"/>
    <w:rsid w:val="00301F38"/>
    <w:rsid w:val="00362B7B"/>
    <w:rsid w:val="003B460D"/>
    <w:rsid w:val="00454FA9"/>
    <w:rsid w:val="005C2702"/>
    <w:rsid w:val="006D247E"/>
    <w:rsid w:val="00784B19"/>
    <w:rsid w:val="007933B9"/>
    <w:rsid w:val="007A497C"/>
    <w:rsid w:val="007C678A"/>
    <w:rsid w:val="007F62B4"/>
    <w:rsid w:val="00801CE2"/>
    <w:rsid w:val="00817F85"/>
    <w:rsid w:val="008235E2"/>
    <w:rsid w:val="00832008"/>
    <w:rsid w:val="008506AE"/>
    <w:rsid w:val="00874E29"/>
    <w:rsid w:val="008B1915"/>
    <w:rsid w:val="008C0BCE"/>
    <w:rsid w:val="00957705"/>
    <w:rsid w:val="009B51E0"/>
    <w:rsid w:val="009F4D4A"/>
    <w:rsid w:val="00A30275"/>
    <w:rsid w:val="00A444F0"/>
    <w:rsid w:val="00B13FEE"/>
    <w:rsid w:val="00B67D22"/>
    <w:rsid w:val="00C102B4"/>
    <w:rsid w:val="00C71A7C"/>
    <w:rsid w:val="00C84D09"/>
    <w:rsid w:val="00C94B2A"/>
    <w:rsid w:val="00CC39C9"/>
    <w:rsid w:val="00CD0FB1"/>
    <w:rsid w:val="00D17CA7"/>
    <w:rsid w:val="00E11165"/>
    <w:rsid w:val="00EB3201"/>
    <w:rsid w:val="00F20988"/>
    <w:rsid w:val="00F77146"/>
    <w:rsid w:val="00FB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1F29"/>
  <w15:chartTrackingRefBased/>
  <w15:docId w15:val="{D1EE0998-334F-436B-904C-2D94F2F3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497C"/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ascii="Times New Roman" w:eastAsia="Times New Roman" w:hAnsi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7A497C"/>
    <w:rPr>
      <w:rFonts w:eastAsia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semiHidden/>
    <w:unhideWhenUsed/>
    <w:rsid w:val="007A497C"/>
    <w:rPr>
      <w:rFonts w:cstheme="minorBidi"/>
      <w:sz w:val="22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7A497C"/>
    <w:rPr>
      <w:rFonts w:cstheme="minorBidi"/>
      <w:sz w:val="22"/>
      <w:szCs w:val="21"/>
    </w:rPr>
  </w:style>
  <w:style w:type="character" w:customStyle="1" w:styleId="NincstrkzChar">
    <w:name w:val="Nincs térköz Char"/>
    <w:link w:val="Nincstrkz"/>
    <w:rsid w:val="007A497C"/>
    <w:rPr>
      <w:rFonts w:eastAsia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301F38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301F38"/>
    <w:rPr>
      <w:rFonts w:asciiTheme="minorHAnsi" w:hAnsiTheme="minorHAnsi" w:cstheme="min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A444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4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189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21</cp:revision>
  <cp:lastPrinted>2022-06-13T12:39:00Z</cp:lastPrinted>
  <dcterms:created xsi:type="dcterms:W3CDTF">2021-06-17T13:47:00Z</dcterms:created>
  <dcterms:modified xsi:type="dcterms:W3CDTF">2025-05-20T10:44:00Z</dcterms:modified>
</cp:coreProperties>
</file>