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236B" w14:textId="77777777" w:rsidR="00CE1707" w:rsidRPr="00CE1707" w:rsidRDefault="00CE1707" w:rsidP="00CE1707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</w:pPr>
      <w:r w:rsidRPr="00CE1707"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  <w:t>2. melléklet a 8/2024. (IV. 26.) önkormányzati rendelethez</w:t>
      </w:r>
    </w:p>
    <w:p w14:paraId="1075857C" w14:textId="77777777" w:rsidR="00CE1707" w:rsidRPr="00CE1707" w:rsidRDefault="00CE1707" w:rsidP="00CE1707">
      <w:pPr>
        <w:keepNext/>
        <w:keepLines/>
        <w:spacing w:after="7" w:line="249" w:lineRule="auto"/>
        <w:ind w:left="9" w:right="3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078E8FB6" w14:textId="77777777" w:rsidR="00CE1707" w:rsidRPr="00CE1707" w:rsidRDefault="00CE1707" w:rsidP="00CE1707">
      <w:pPr>
        <w:keepNext/>
        <w:keepLines/>
        <w:spacing w:after="7" w:line="249" w:lineRule="auto"/>
        <w:ind w:left="9" w:right="3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CE170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Pályázói portfólió</w:t>
      </w:r>
    </w:p>
    <w:p w14:paraId="032BEC4C" w14:textId="77777777" w:rsidR="00CE1707" w:rsidRPr="00CE1707" w:rsidRDefault="00CE1707" w:rsidP="00CE1707">
      <w:pPr>
        <w:spacing w:after="7" w:line="249" w:lineRule="auto"/>
        <w:ind w:left="38" w:right="3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4714D568" w14:textId="77777777" w:rsidR="00CE1707" w:rsidRPr="00CE1707" w:rsidRDefault="00CE1707" w:rsidP="00CE1707">
      <w:pPr>
        <w:spacing w:after="7" w:line="249" w:lineRule="auto"/>
        <w:ind w:left="38" w:right="3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054BE0A9" w14:textId="77777777" w:rsidR="00CE1707" w:rsidRPr="00CE1707" w:rsidRDefault="00CE1707" w:rsidP="00CE1707">
      <w:pPr>
        <w:numPr>
          <w:ilvl w:val="0"/>
          <w:numId w:val="2"/>
        </w:numPr>
        <w:suppressAutoHyphens/>
        <w:spacing w:after="7" w:line="249" w:lineRule="auto"/>
        <w:ind w:left="426" w:right="14" w:hanging="426"/>
        <w:contextualSpacing/>
        <w:jc w:val="both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1"/>
          <w:lang w:eastAsia="hu-HU"/>
        </w:rPr>
        <w:t>Tanuló rövid bemutatkozása:</w:t>
      </w:r>
    </w:p>
    <w:p w14:paraId="4AF670C3" w14:textId="77777777" w:rsidR="00CE1707" w:rsidRPr="00CE1707" w:rsidRDefault="00CE1707" w:rsidP="00CE1707">
      <w:pPr>
        <w:spacing w:after="0" w:line="240" w:lineRule="auto"/>
        <w:ind w:left="38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50B99C" w14:textId="58F3B4E3" w:rsidR="00CE1707" w:rsidRPr="00CE1707" w:rsidRDefault="00CE1707" w:rsidP="00CE1707">
      <w:pPr>
        <w:spacing w:after="0" w:line="240" w:lineRule="auto"/>
        <w:ind w:left="38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</w:t>
      </w:r>
    </w:p>
    <w:p w14:paraId="12ED8E89" w14:textId="77777777" w:rsidR="00CE1707" w:rsidRPr="00CE1707" w:rsidRDefault="00CE1707" w:rsidP="00CE1707">
      <w:pPr>
        <w:spacing w:after="0" w:line="240" w:lineRule="auto"/>
        <w:ind w:left="38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81D0CC" w14:textId="77777777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33F056" w14:textId="77777777" w:rsidR="00CE1707" w:rsidRPr="00CE1707" w:rsidRDefault="00CE1707" w:rsidP="00CE1707">
      <w:pPr>
        <w:numPr>
          <w:ilvl w:val="0"/>
          <w:numId w:val="1"/>
        </w:numPr>
        <w:suppressAutoHyphens/>
        <w:spacing w:after="7" w:line="249" w:lineRule="auto"/>
        <w:ind w:left="426"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Iskolán kívüli tevékenységek:</w:t>
      </w:r>
    </w:p>
    <w:p w14:paraId="0497DF00" w14:textId="77777777" w:rsidR="00CE1707" w:rsidRPr="00CE1707" w:rsidRDefault="00CE1707" w:rsidP="00CE1707">
      <w:pPr>
        <w:spacing w:after="0" w:line="240" w:lineRule="auto"/>
        <w:ind w:left="5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52A89D" w14:textId="3E7A644B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</w:t>
      </w:r>
    </w:p>
    <w:p w14:paraId="6B1B6FEA" w14:textId="77777777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A15EE5" w14:textId="77777777" w:rsidR="00CE1707" w:rsidRPr="00CE1707" w:rsidRDefault="00CE1707" w:rsidP="00CE1707">
      <w:pPr>
        <w:numPr>
          <w:ilvl w:val="0"/>
          <w:numId w:val="1"/>
        </w:numPr>
        <w:suppressAutoHyphens/>
        <w:spacing w:after="7" w:line="249" w:lineRule="auto"/>
        <w:ind w:left="426" w:right="1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Elért eredmények:</w:t>
      </w:r>
      <w:r w:rsidRPr="00CE1707">
        <w:rPr>
          <w:rFonts w:ascii="Times New Roman" w:eastAsia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 wp14:anchorId="61AEE045" wp14:editId="0CDE97A7">
            <wp:extent cx="6096" cy="6098"/>
            <wp:effectExtent l="0" t="0" r="0" b="0"/>
            <wp:docPr id="10234" name="Picture 10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" name="Picture 102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2679" w14:textId="77777777" w:rsidR="00CE1707" w:rsidRPr="00CE1707" w:rsidRDefault="00CE1707" w:rsidP="00CE1707">
      <w:pPr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4ABB08" w14:textId="70C40E9C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62243" w14:textId="77777777" w:rsidR="00CE1707" w:rsidRPr="00CE1707" w:rsidRDefault="00CE1707" w:rsidP="00CE1707">
      <w:pPr>
        <w:spacing w:after="0" w:line="240" w:lineRule="auto"/>
        <w:ind w:left="753"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8D1DA8" w14:textId="77777777" w:rsidR="00CE1707" w:rsidRPr="00CE1707" w:rsidRDefault="00CE1707" w:rsidP="00CE1707">
      <w:pPr>
        <w:numPr>
          <w:ilvl w:val="0"/>
          <w:numId w:val="1"/>
        </w:numPr>
        <w:suppressAutoHyphens/>
        <w:spacing w:after="7" w:line="249" w:lineRule="auto"/>
        <w:ind w:left="426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Célok bemutatása:</w:t>
      </w:r>
    </w:p>
    <w:p w14:paraId="14B7B483" w14:textId="6711BF1A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</w:t>
      </w:r>
    </w:p>
    <w:p w14:paraId="6694D071" w14:textId="77777777" w:rsidR="00CE1707" w:rsidRPr="00CE1707" w:rsidRDefault="00CE1707" w:rsidP="00CE1707">
      <w:pPr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87C330" w14:textId="77777777" w:rsidR="00BD5D31" w:rsidRDefault="00BD5D31"/>
    <w:sectPr w:rsidR="00BD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387"/>
    <w:multiLevelType w:val="hybridMultilevel"/>
    <w:tmpl w:val="D3200818"/>
    <w:lvl w:ilvl="0" w:tplc="59FA51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2ECA"/>
    <w:multiLevelType w:val="hybridMultilevel"/>
    <w:tmpl w:val="FDB244FE"/>
    <w:lvl w:ilvl="0" w:tplc="BA10737C">
      <w:start w:val="2"/>
      <w:numFmt w:val="decimal"/>
      <w:lvlText w:val="%1.)"/>
      <w:lvlJc w:val="left"/>
      <w:pPr>
        <w:ind w:left="7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3" w:hanging="360"/>
      </w:pPr>
    </w:lvl>
    <w:lvl w:ilvl="2" w:tplc="040E001B" w:tentative="1">
      <w:start w:val="1"/>
      <w:numFmt w:val="lowerRoman"/>
      <w:lvlText w:val="%3."/>
      <w:lvlJc w:val="right"/>
      <w:pPr>
        <w:ind w:left="2193" w:hanging="180"/>
      </w:pPr>
    </w:lvl>
    <w:lvl w:ilvl="3" w:tplc="040E000F" w:tentative="1">
      <w:start w:val="1"/>
      <w:numFmt w:val="decimal"/>
      <w:lvlText w:val="%4."/>
      <w:lvlJc w:val="left"/>
      <w:pPr>
        <w:ind w:left="2913" w:hanging="360"/>
      </w:pPr>
    </w:lvl>
    <w:lvl w:ilvl="4" w:tplc="040E0019" w:tentative="1">
      <w:start w:val="1"/>
      <w:numFmt w:val="lowerLetter"/>
      <w:lvlText w:val="%5."/>
      <w:lvlJc w:val="left"/>
      <w:pPr>
        <w:ind w:left="3633" w:hanging="360"/>
      </w:pPr>
    </w:lvl>
    <w:lvl w:ilvl="5" w:tplc="040E001B" w:tentative="1">
      <w:start w:val="1"/>
      <w:numFmt w:val="lowerRoman"/>
      <w:lvlText w:val="%6."/>
      <w:lvlJc w:val="right"/>
      <w:pPr>
        <w:ind w:left="4353" w:hanging="180"/>
      </w:pPr>
    </w:lvl>
    <w:lvl w:ilvl="6" w:tplc="040E000F" w:tentative="1">
      <w:start w:val="1"/>
      <w:numFmt w:val="decimal"/>
      <w:lvlText w:val="%7."/>
      <w:lvlJc w:val="left"/>
      <w:pPr>
        <w:ind w:left="5073" w:hanging="360"/>
      </w:pPr>
    </w:lvl>
    <w:lvl w:ilvl="7" w:tplc="040E0019" w:tentative="1">
      <w:start w:val="1"/>
      <w:numFmt w:val="lowerLetter"/>
      <w:lvlText w:val="%8."/>
      <w:lvlJc w:val="left"/>
      <w:pPr>
        <w:ind w:left="5793" w:hanging="360"/>
      </w:pPr>
    </w:lvl>
    <w:lvl w:ilvl="8" w:tplc="040E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399476428">
    <w:abstractNumId w:val="1"/>
  </w:num>
  <w:num w:numId="2" w16cid:durableId="123974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07"/>
    <w:rsid w:val="002704E6"/>
    <w:rsid w:val="004B77D2"/>
    <w:rsid w:val="00B5690F"/>
    <w:rsid w:val="00BD5D31"/>
    <w:rsid w:val="00CE1707"/>
    <w:rsid w:val="00DD4FD5"/>
    <w:rsid w:val="00F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7EB6"/>
  <w15:chartTrackingRefBased/>
  <w15:docId w15:val="{29DADA63-B238-4619-86F7-8BDA0BB3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Juhász Anikó</cp:lastModifiedBy>
  <cp:revision>2</cp:revision>
  <dcterms:created xsi:type="dcterms:W3CDTF">2025-04-17T07:41:00Z</dcterms:created>
  <dcterms:modified xsi:type="dcterms:W3CDTF">2025-04-17T07:41:00Z</dcterms:modified>
</cp:coreProperties>
</file>